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附件2</w:t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中国石油和石化工程</w:t>
      </w:r>
      <w:r>
        <w:rPr>
          <w:rFonts w:hint="default" w:ascii="Times New Roman" w:hAnsi="Times New Roman" w:eastAsia="黑体" w:cs="Times New Roman"/>
          <w:sz w:val="36"/>
          <w:szCs w:val="36"/>
        </w:rPr>
        <w:t>教材出版基金</w:t>
      </w:r>
    </w:p>
    <w:p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申请书</w:t>
      </w:r>
    </w:p>
    <w:p>
      <w:pPr>
        <w:spacing w:line="300" w:lineRule="exact"/>
        <w:rPr>
          <w:rFonts w:hint="default" w:ascii="Times New Roman" w:hAnsi="Times New Roman" w:eastAsia="黑体" w:cs="Times New Roman"/>
        </w:rPr>
      </w:pPr>
    </w:p>
    <w:p>
      <w:pPr>
        <w:spacing w:line="300" w:lineRule="exact"/>
        <w:rPr>
          <w:rFonts w:hint="default" w:ascii="Times New Roman" w:hAnsi="Times New Roman" w:eastAsia="黑体" w:cs="Times New Roman"/>
        </w:rPr>
      </w:pPr>
    </w:p>
    <w:p>
      <w:pPr>
        <w:spacing w:line="300" w:lineRule="exact"/>
        <w:rPr>
          <w:rFonts w:hint="default" w:ascii="Times New Roman" w:hAnsi="Times New Roman" w:eastAsia="黑体" w:cs="Times New Roman"/>
        </w:rPr>
      </w:pPr>
    </w:p>
    <w:p>
      <w:pPr>
        <w:spacing w:line="300" w:lineRule="exact"/>
        <w:rPr>
          <w:rFonts w:hint="default" w:ascii="Times New Roman" w:hAnsi="Times New Roman" w:eastAsia="黑体" w:cs="Times New Roman"/>
        </w:rPr>
      </w:pPr>
    </w:p>
    <w:p>
      <w:pPr>
        <w:spacing w:line="300" w:lineRule="exact"/>
        <w:rPr>
          <w:rFonts w:hint="default" w:ascii="Times New Roman" w:hAnsi="Times New Roman" w:eastAsia="黑体" w:cs="Times New Roman"/>
        </w:rPr>
      </w:pPr>
    </w:p>
    <w:p>
      <w:pPr>
        <w:spacing w:line="540" w:lineRule="exact"/>
        <w:jc w:val="center"/>
        <w:rPr>
          <w:rFonts w:hint="default" w:ascii="Times New Roman" w:hAnsi="Times New Roman" w:cs="Times New Roman"/>
        </w:rPr>
      </w:pPr>
    </w:p>
    <w:p>
      <w:pPr>
        <w:spacing w:line="540" w:lineRule="exact"/>
        <w:ind w:right="560" w:rightChars="175" w:firstLine="800" w:firstLineChars="2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学  科  分  类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jc w:val="center"/>
        <w:rPr>
          <w:rFonts w:hint="default" w:ascii="Times New Roman" w:hAnsi="Times New Roman" w:cs="Times New Roman"/>
        </w:rPr>
      </w:pPr>
    </w:p>
    <w:p>
      <w:pPr>
        <w:spacing w:line="540" w:lineRule="exact"/>
        <w:ind w:right="541" w:rightChars="169" w:firstLine="800" w:firstLineChars="2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教  材  名  称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rPr>
          <w:rFonts w:hint="default" w:ascii="Times New Roman" w:hAnsi="Times New Roman" w:cs="Times New Roman"/>
        </w:rPr>
      </w:pPr>
    </w:p>
    <w:p>
      <w:pPr>
        <w:spacing w:line="540" w:lineRule="exact"/>
        <w:ind w:right="518" w:rightChars="162" w:firstLine="800" w:firstLineChars="2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适  用  层  级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jc w:val="center"/>
        <w:rPr>
          <w:rFonts w:hint="default" w:ascii="Times New Roman" w:hAnsi="Times New Roman" w:cs="Times New Roman"/>
        </w:rPr>
      </w:pPr>
    </w:p>
    <w:p>
      <w:pPr>
        <w:spacing w:line="540" w:lineRule="exact"/>
        <w:ind w:right="496" w:rightChars="155" w:firstLine="800" w:firstLineChars="2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教 材 负 责 人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jc w:val="center"/>
        <w:rPr>
          <w:rFonts w:hint="default" w:ascii="Times New Roman" w:hAnsi="Times New Roman" w:cs="Times New Roman"/>
        </w:rPr>
      </w:pPr>
    </w:p>
    <w:p>
      <w:pPr>
        <w:spacing w:line="540" w:lineRule="exact"/>
        <w:ind w:right="518" w:rightChars="162" w:firstLine="800" w:firstLineChars="2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负责人所在单位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jc w:val="center"/>
        <w:rPr>
          <w:rFonts w:hint="default" w:ascii="Times New Roman" w:hAnsi="Times New Roman" w:cs="Times New Roman"/>
        </w:rPr>
      </w:pPr>
    </w:p>
    <w:p>
      <w:pPr>
        <w:spacing w:line="540" w:lineRule="exact"/>
        <w:ind w:right="496" w:rightChars="15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 填  表  日  期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  <w:u w:val="single"/>
        </w:rPr>
        <w:t xml:space="preserve">                               </w:t>
      </w:r>
    </w:p>
    <w:p>
      <w:pPr>
        <w:spacing w:line="540" w:lineRule="exact"/>
        <w:rPr>
          <w:rFonts w:hint="default" w:ascii="Times New Roman" w:hAnsi="Times New Roman" w:cs="Times New Roman"/>
          <w:b/>
        </w:rPr>
      </w:pPr>
    </w:p>
    <w:p>
      <w:pPr>
        <w:spacing w:line="540" w:lineRule="exact"/>
        <w:rPr>
          <w:rFonts w:hint="default" w:ascii="Times New Roman" w:hAnsi="Times New Roman" w:cs="Times New Roman"/>
          <w:b/>
        </w:rPr>
      </w:pPr>
    </w:p>
    <w:p>
      <w:pPr>
        <w:spacing w:line="540" w:lineRule="exact"/>
        <w:rPr>
          <w:rFonts w:hint="default" w:ascii="Times New Roman" w:hAnsi="Times New Roman" w:cs="Times New Roman"/>
          <w:b/>
        </w:rPr>
      </w:pPr>
    </w:p>
    <w:p>
      <w:pPr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填  表  说  明</w:t>
      </w:r>
    </w:p>
    <w:p>
      <w:pPr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40" w:lineRule="exact"/>
        <w:ind w:left="280" w:right="627" w:rightChars="196" w:hanging="281" w:hangingChars="100"/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1.申请项目必须是已经与中国石化出版社签订图书出版合同</w:t>
      </w:r>
      <w:r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  <w:t>。</w:t>
      </w:r>
    </w:p>
    <w:p>
      <w:pPr>
        <w:spacing w:line="540" w:lineRule="exact"/>
        <w:ind w:left="140" w:right="627" w:rightChars="196" w:hanging="141" w:hangingChars="50"/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2.申请条件及方式见教材出版基金管理及实施办法</w:t>
      </w:r>
      <w:r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  <w:t>。</w:t>
      </w:r>
    </w:p>
    <w:p>
      <w:pPr>
        <w:spacing w:line="540" w:lineRule="exact"/>
        <w:ind w:left="280" w:right="627" w:rightChars="196" w:hanging="281" w:hangingChars="100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3.申请书用宋体五号字填写；要求文字简洁，表述清晰，数据翔实；用A4纸打印。</w:t>
      </w:r>
    </w:p>
    <w:p>
      <w:pPr>
        <w:spacing w:line="540" w:lineRule="exact"/>
        <w:ind w:right="627" w:rightChars="196"/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4.申请截止日期：20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2</w:t>
      </w:r>
      <w:r>
        <w:rPr>
          <w:rFonts w:hint="default" w:ascii="Times New Roman" w:hAnsi="Times New Roman" w:eastAsia="楷体_GB2312" w:cs="Times New Roman"/>
          <w:b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年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3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月3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1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日</w:t>
      </w:r>
      <w:r>
        <w:rPr>
          <w:rFonts w:hint="default" w:ascii="Times New Roman" w:hAnsi="Times New Roman" w:eastAsia="楷体_GB2312" w:cs="Times New Roman"/>
          <w:b/>
          <w:sz w:val="28"/>
          <w:szCs w:val="28"/>
          <w:lang w:eastAsia="zh-CN"/>
        </w:rPr>
        <w:t>。</w:t>
      </w:r>
    </w:p>
    <w:p>
      <w:pPr>
        <w:spacing w:line="540" w:lineRule="exact"/>
        <w:ind w:right="627" w:rightChars="196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5.联系方式：</w:t>
      </w:r>
    </w:p>
    <w:p>
      <w:pPr>
        <w:spacing w:line="540" w:lineRule="exact"/>
        <w:ind w:right="627" w:rightChars="196" w:firstLine="843" w:firstLineChars="300"/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联系人：孙立泉</w:t>
      </w:r>
    </w:p>
    <w:p>
      <w:pPr>
        <w:spacing w:line="540" w:lineRule="exact"/>
        <w:ind w:right="627" w:rightChars="196" w:firstLine="849" w:firstLineChars="302"/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电话/手机：010-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57512439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 xml:space="preserve">   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15101107517</w:t>
      </w:r>
    </w:p>
    <w:p>
      <w:pPr>
        <w:spacing w:line="540" w:lineRule="exact"/>
        <w:ind w:right="627" w:rightChars="196" w:firstLine="849" w:firstLineChars="302"/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E-mail：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sunliquan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@sinopec.com</w:t>
      </w:r>
    </w:p>
    <w:p>
      <w:pPr>
        <w:spacing w:line="540" w:lineRule="exact"/>
        <w:ind w:left="2130" w:leftChars="264" w:right="1200" w:rightChars="375" w:hanging="1285" w:hangingChars="457"/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联系地址：北京市东城区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安定门外大街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58号</w:t>
      </w:r>
    </w:p>
    <w:p>
      <w:pPr>
        <w:spacing w:line="540" w:lineRule="exact"/>
        <w:ind w:left="2125" w:leftChars="664" w:right="1200" w:rightChars="375" w:firstLine="141" w:firstLineChars="50"/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中国石化出版社</w:t>
      </w:r>
      <w:r>
        <w:rPr>
          <w:rFonts w:hint="default" w:ascii="Times New Roman" w:hAnsi="Times New Roman" w:eastAsia="楷体_GB2312" w:cs="Times New Roman"/>
          <w:b/>
          <w:sz w:val="28"/>
          <w:szCs w:val="28"/>
          <w:lang w:val="en-US" w:eastAsia="zh-CN"/>
        </w:rPr>
        <w:t>有限公司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总编室</w:t>
      </w:r>
    </w:p>
    <w:p>
      <w:pPr>
        <w:ind w:right="-301" w:rightChars="-94" w:firstLine="843" w:firstLineChars="300"/>
        <w:rPr>
          <w:rFonts w:hint="default" w:ascii="Times New Roman" w:hAnsi="Times New Roman" w:eastAsia="楷体_GB2312" w:cs="Times New Roman"/>
          <w:b/>
          <w:sz w:val="28"/>
          <w:szCs w:val="28"/>
        </w:rPr>
      </w:pPr>
      <w:r>
        <w:rPr>
          <w:rFonts w:hint="default" w:ascii="Times New Roman" w:hAnsi="Times New Roman" w:eastAsia="楷体_GB2312" w:cs="Times New Roman"/>
          <w:b/>
          <w:sz w:val="28"/>
          <w:szCs w:val="28"/>
        </w:rPr>
        <w:t>邮编：</w:t>
      </w:r>
      <w:r>
        <w:rPr>
          <w:rFonts w:hint="default" w:ascii="Times New Roman" w:hAnsi="Times New Roman" w:eastAsia="楷体_GB2312" w:cs="Times New Roman"/>
          <w:b/>
          <w:sz w:val="28"/>
          <w:szCs w:val="28"/>
        </w:rPr>
        <w:t>100011</w:t>
      </w: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jc w:val="left"/>
        <w:rPr>
          <w:rFonts w:hint="default" w:ascii="Times New Roman" w:hAnsi="Times New Roman" w:eastAsia="楷体_GB2312" w:cs="Times New Roman"/>
          <w:b/>
          <w:sz w:val="28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一、教材基本情况</w:t>
      </w:r>
    </w:p>
    <w:tbl>
      <w:tblPr>
        <w:tblStyle w:val="14"/>
        <w:tblW w:w="9225" w:type="dxa"/>
        <w:tblInd w:w="-1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906"/>
        <w:gridCol w:w="1204"/>
        <w:gridCol w:w="700"/>
        <w:gridCol w:w="966"/>
        <w:gridCol w:w="714"/>
        <w:gridCol w:w="462"/>
        <w:gridCol w:w="1189"/>
        <w:gridCol w:w="1202"/>
        <w:gridCol w:w="709"/>
        <w:gridCol w:w="6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教材名称</w:t>
            </w:r>
          </w:p>
        </w:tc>
        <w:tc>
          <w:tcPr>
            <w:tcW w:w="52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字数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54" w:firstLineChars="150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千字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3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在石化出版社立项时间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60" w:leftChars="-50" w:right="-160" w:rightChars="-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计划完成时间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60" w:leftChars="300" w:firstLine="118" w:firstLineChars="50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3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是否有配套教学课件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本校年度用量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960" w:leftChars="300" w:firstLine="118" w:firstLineChars="50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教材特色/内容提要</w:t>
            </w:r>
          </w:p>
        </w:tc>
        <w:tc>
          <w:tcPr>
            <w:tcW w:w="77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负责人姓名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出生日期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行政职务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研究专长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4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电子邮箱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邮编地址</w:t>
            </w:r>
          </w:p>
        </w:tc>
        <w:tc>
          <w:tcPr>
            <w:tcW w:w="4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要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参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加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者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专业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研究专长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第一推荐人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第二推荐人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hint="default" w:ascii="Times New Roman" w:hAnsi="Times New Roman" w:cs="Times New Roman"/>
          <w:b/>
        </w:rPr>
      </w:pPr>
    </w:p>
    <w:p>
      <w:pPr>
        <w:jc w:val="left"/>
        <w:rPr>
          <w:rFonts w:hint="default" w:ascii="Times New Roman" w:hAnsi="Times New Roman" w:cs="Times New Roman"/>
          <w:b/>
        </w:rPr>
      </w:pPr>
    </w:p>
    <w:p>
      <w:pPr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二、教材编写保障及实施计划</w:t>
      </w:r>
    </w:p>
    <w:tbl>
      <w:tblPr>
        <w:tblStyle w:val="14"/>
        <w:tblW w:w="9239" w:type="dxa"/>
        <w:tblInd w:w="-18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6" w:hRule="atLeast"/>
        </w:trPr>
        <w:tc>
          <w:tcPr>
            <w:tcW w:w="9239" w:type="dxa"/>
            <w:noWrap w:val="0"/>
            <w:vAlign w:val="top"/>
          </w:tcPr>
          <w:p>
            <w:pPr>
              <w:spacing w:after="120"/>
              <w:ind w:firstLine="42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after="120"/>
              <w:ind w:firstLine="42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主要编写人员的学术概况；教材目录及编写计划。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ind w:firstLine="800" w:firstLineChars="25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         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    </w:t>
            </w:r>
          </w:p>
          <w:p>
            <w:pPr>
              <w:spacing w:line="300" w:lineRule="exact"/>
              <w:ind w:firstLine="800" w:firstLineChars="2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ind w:firstLine="800" w:firstLineChars="2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ind w:firstLine="800" w:firstLineChars="25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460" w:lineRule="exact"/>
              <w:ind w:firstLine="6600" w:firstLineChars="27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所在单位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盖章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</w:t>
            </w:r>
          </w:p>
          <w:p>
            <w:pPr>
              <w:spacing w:line="460" w:lineRule="exact"/>
              <w:ind w:firstLine="6600" w:firstLineChars="27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</w:t>
            </w:r>
          </w:p>
          <w:p>
            <w:pPr>
              <w:spacing w:line="460" w:lineRule="exact"/>
              <w:ind w:firstLine="960" w:firstLineChars="40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日</w:t>
            </w:r>
          </w:p>
          <w:p>
            <w:pPr>
              <w:spacing w:line="460" w:lineRule="exact"/>
              <w:ind w:firstLine="1280" w:firstLineChars="40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jc w:val="left"/>
        <w:rPr>
          <w:rFonts w:hint="default" w:ascii="Times New Roman" w:hAnsi="Times New Roman" w:cs="Times New Roman"/>
          <w:b/>
        </w:rPr>
      </w:pPr>
    </w:p>
    <w:p>
      <w:pPr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三、教材负责人所在院校教务处审核意见</w:t>
      </w:r>
    </w:p>
    <w:tbl>
      <w:tblPr>
        <w:tblStyle w:val="14"/>
        <w:tblW w:w="9241" w:type="dxa"/>
        <w:tblInd w:w="-20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0" w:hRule="atLeast"/>
        </w:trPr>
        <w:tc>
          <w:tcPr>
            <w:tcW w:w="9241" w:type="dxa"/>
            <w:noWrap w:val="0"/>
            <w:vAlign w:val="top"/>
          </w:tcPr>
          <w:p>
            <w:pPr>
              <w:spacing w:after="120"/>
              <w:ind w:firstLine="640" w:firstLineChars="200"/>
              <w:rPr>
                <w:rFonts w:hint="default" w:ascii="Times New Roman" w:hAnsi="Times New Roman" w:cs="Times New Roman"/>
              </w:rPr>
            </w:pPr>
          </w:p>
          <w:p>
            <w:pPr>
              <w:spacing w:after="120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申请书所填写的内容是否属实；本单位是否同意该项目负责人开展此项工作。</w:t>
            </w: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</w:p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</w:t>
            </w: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jc w:val="left"/>
              <w:rPr>
                <w:rFonts w:hint="default" w:ascii="Times New Roman" w:hAnsi="Times New Roman" w:cs="Times New Roman"/>
              </w:rPr>
            </w:pPr>
          </w:p>
          <w:p>
            <w:pPr>
              <w:spacing w:line="460" w:lineRule="exact"/>
              <w:ind w:firstLine="800" w:firstLineChars="2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</w:t>
            </w:r>
            <w:r>
              <w:rPr>
                <w:rFonts w:hint="default" w:ascii="Times New Roman" w:hAnsi="Times New Roman" w:cs="Times New Roman"/>
              </w:rPr>
              <w:t xml:space="preserve">       </w:t>
            </w:r>
            <w:r>
              <w:rPr>
                <w:rFonts w:hint="default" w:ascii="Times New Roman" w:hAnsi="Times New Roman" w:cs="Times New Roman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教务处盖章</w:t>
            </w:r>
          </w:p>
          <w:p>
            <w:pPr>
              <w:spacing w:line="460" w:lineRule="exact"/>
              <w:ind w:firstLine="600" w:firstLineChars="2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60" w:lineRule="exact"/>
              <w:ind w:firstLine="960" w:firstLineChars="40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日</w:t>
            </w:r>
          </w:p>
          <w:p>
            <w:pPr>
              <w:spacing w:line="46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                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/>
        </w:rPr>
      </w:pPr>
    </w:p>
    <w:p>
      <w:pPr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四、推荐人意见</w:t>
      </w:r>
    </w:p>
    <w:tbl>
      <w:tblPr>
        <w:tblStyle w:val="14"/>
        <w:tblW w:w="9253" w:type="dxa"/>
        <w:tblInd w:w="-20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</w:trPr>
        <w:tc>
          <w:tcPr>
            <w:tcW w:w="9253" w:type="dxa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</w:rPr>
              <w:t>不具有副高级（含）以上专业技术职务者申请项目，须由两名具有正高级专业技术职务的同行专家推荐。推荐人须认真负责地介绍课题负责人的专业和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</w:rPr>
              <w:t>文字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</w:rPr>
              <w:t>水平、科研能力。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2" w:hRule="atLeast"/>
        </w:trPr>
        <w:tc>
          <w:tcPr>
            <w:tcW w:w="9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bottom"/>
          </w:tcPr>
          <w:p>
            <w:pPr>
              <w:spacing w:after="156"/>
              <w:ind w:firstLine="4034" w:firstLineChars="168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第一推荐人签字：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年   月   日</w:t>
            </w:r>
          </w:p>
          <w:p>
            <w:pPr>
              <w:spacing w:after="156"/>
              <w:ind w:firstLine="4034" w:firstLineChars="168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7" w:hRule="atLeast"/>
        </w:trPr>
        <w:tc>
          <w:tcPr>
            <w:tcW w:w="925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bottom"/>
          </w:tcPr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after="156" w:line="300" w:lineRule="exact"/>
              <w:ind w:firstLine="3960" w:firstLineChars="16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第二推荐人签字：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   月   日</w:t>
            </w:r>
          </w:p>
          <w:p>
            <w:pPr>
              <w:spacing w:after="156" w:line="300" w:lineRule="exact"/>
              <w:ind w:firstLine="3960" w:firstLineChars="165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360" w:lineRule="exac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说明：本表须推荐者本人签字或盖章有效。</w:t>
      </w:r>
    </w:p>
    <w:p>
      <w:pPr>
        <w:spacing w:line="240" w:lineRule="exact"/>
        <w:rPr>
          <w:rFonts w:hint="default" w:ascii="Times New Roman" w:hAnsi="Times New Roman" w:eastAsia="黑体" w:cs="Times New Roman"/>
          <w:b/>
        </w:rPr>
      </w:pPr>
    </w:p>
    <w:p>
      <w:pPr>
        <w:spacing w:line="240" w:lineRule="exact"/>
        <w:rPr>
          <w:rFonts w:hint="default" w:ascii="Times New Roman" w:hAnsi="Times New Roman" w:eastAsia="黑体" w:cs="Times New Roman"/>
          <w:b/>
        </w:rPr>
      </w:pPr>
    </w:p>
    <w:p>
      <w:pPr>
        <w:spacing w:line="240" w:lineRule="exact"/>
        <w:rPr>
          <w:rFonts w:hint="default" w:ascii="Times New Roman" w:hAnsi="Times New Roman" w:eastAsia="黑体" w:cs="Times New Roman"/>
          <w:b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="1338" w:h="357" w:hRule="exact" w:wrap="around" w:vAnchor="page" w:hAnchor="page" w:x="9044" w:y="15083"/>
      <w:rPr>
        <w:rStyle w:val="18"/>
        <w:rFonts w:hint="eastAsia"/>
        <w:sz w:val="28"/>
      </w:rPr>
    </w:pPr>
    <w:r>
      <w:rPr>
        <w:rStyle w:val="18"/>
        <w:rFonts w:hint="eastAsia"/>
        <w:sz w:val="28"/>
      </w:rPr>
      <w:t>—</w:t>
    </w:r>
    <w:r>
      <w:rPr>
        <w:rStyle w:val="18"/>
        <w:sz w:val="28"/>
      </w:rPr>
      <w:t xml:space="preserve"> </w:t>
    </w:r>
    <w:r>
      <w:rPr>
        <w:rStyle w:val="18"/>
        <w:sz w:val="28"/>
      </w:rPr>
      <w:fldChar w:fldCharType="begin"/>
    </w:r>
    <w:r>
      <w:rPr>
        <w:rStyle w:val="18"/>
        <w:sz w:val="28"/>
      </w:rPr>
      <w:instrText xml:space="preserve">PAGE  </w:instrText>
    </w:r>
    <w:r>
      <w:rPr>
        <w:rStyle w:val="18"/>
        <w:sz w:val="28"/>
      </w:rPr>
      <w:fldChar w:fldCharType="separate"/>
    </w:r>
    <w:r>
      <w:rPr>
        <w:rStyle w:val="18"/>
        <w:sz w:val="28"/>
      </w:rPr>
      <w:t>7</w:t>
    </w:r>
    <w:r>
      <w:rPr>
        <w:rStyle w:val="18"/>
        <w:sz w:val="28"/>
      </w:rPr>
      <w:fldChar w:fldCharType="end"/>
    </w:r>
    <w:r>
      <w:rPr>
        <w:rStyle w:val="18"/>
        <w:sz w:val="28"/>
      </w:rPr>
      <w:t xml:space="preserve"> </w:t>
    </w:r>
    <w:r>
      <w:rPr>
        <w:rStyle w:val="18"/>
        <w:rFonts w:hint="eastAsia"/>
        <w:sz w:val="28"/>
      </w:rPr>
      <w:t>—</w:t>
    </w:r>
  </w:p>
  <w:p>
    <w:pPr>
      <w:pStyle w:val="1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="1889" w:h="357" w:hRule="exact" w:wrap="around" w:vAnchor="page" w:hAnchor="margin" w:xAlign="outside" w:y="15083"/>
      <w:rPr>
        <w:rStyle w:val="18"/>
        <w:rFonts w:hint="eastAsia"/>
        <w:sz w:val="28"/>
      </w:rPr>
    </w:pPr>
    <w:r>
      <w:rPr>
        <w:rStyle w:val="18"/>
        <w:rFonts w:hint="eastAsia"/>
        <w:sz w:val="28"/>
      </w:rPr>
      <w:t xml:space="preserve">  —</w:t>
    </w:r>
    <w:r>
      <w:rPr>
        <w:rStyle w:val="18"/>
        <w:sz w:val="28"/>
      </w:rPr>
      <w:t xml:space="preserve"> </w:t>
    </w:r>
    <w:r>
      <w:rPr>
        <w:rStyle w:val="18"/>
        <w:sz w:val="28"/>
      </w:rPr>
      <w:fldChar w:fldCharType="begin"/>
    </w:r>
    <w:r>
      <w:rPr>
        <w:rStyle w:val="18"/>
        <w:sz w:val="28"/>
      </w:rPr>
      <w:instrText xml:space="preserve">PAGE  </w:instrText>
    </w:r>
    <w:r>
      <w:rPr>
        <w:rStyle w:val="18"/>
        <w:sz w:val="28"/>
      </w:rPr>
      <w:fldChar w:fldCharType="separate"/>
    </w:r>
    <w:r>
      <w:rPr>
        <w:rStyle w:val="18"/>
        <w:sz w:val="28"/>
      </w:rPr>
      <w:t>6</w:t>
    </w:r>
    <w:r>
      <w:rPr>
        <w:rStyle w:val="18"/>
        <w:sz w:val="28"/>
      </w:rPr>
      <w:fldChar w:fldCharType="end"/>
    </w:r>
    <w:r>
      <w:rPr>
        <w:rStyle w:val="18"/>
        <w:sz w:val="28"/>
      </w:rPr>
      <w:t xml:space="preserve"> </w:t>
    </w:r>
    <w:r>
      <w:rPr>
        <w:rStyle w:val="18"/>
        <w:rFonts w:hint="eastAsia"/>
        <w:sz w:val="28"/>
      </w:rPr>
      <w:t>—</w:t>
    </w:r>
  </w:p>
  <w:p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1"/>
  <w:drawingGridHorizontalSpacing w:val="158"/>
  <w:drawingGridVerticalSpacing w:val="579"/>
  <w:displayHorizontalDrawingGridEvery w:val="0"/>
  <w:displayVerticalDrawingGridEvery w:val="1"/>
  <w:doNotShadeFormData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fieldCopyNum" w:val="0000001"/>
    <w:docVar w:name="fieldSecreteDeg" w:val="绝密"/>
    <w:docVar w:name="fieldSecreteLen" w:val="★一年"/>
    <w:docVar w:name="fieldUrgencyDeg" w:val="特  急"/>
  </w:docVars>
  <w:rsids>
    <w:rsidRoot w:val="00E10BDC"/>
    <w:rsid w:val="00000464"/>
    <w:rsid w:val="00010E9C"/>
    <w:rsid w:val="00011D10"/>
    <w:rsid w:val="00012A83"/>
    <w:rsid w:val="000260DD"/>
    <w:rsid w:val="0003142E"/>
    <w:rsid w:val="000419BF"/>
    <w:rsid w:val="000535FF"/>
    <w:rsid w:val="00076C65"/>
    <w:rsid w:val="00080CA7"/>
    <w:rsid w:val="0008626C"/>
    <w:rsid w:val="00090841"/>
    <w:rsid w:val="0009226A"/>
    <w:rsid w:val="000922A6"/>
    <w:rsid w:val="00094884"/>
    <w:rsid w:val="000A0DBB"/>
    <w:rsid w:val="000A270B"/>
    <w:rsid w:val="000C72F6"/>
    <w:rsid w:val="000D4366"/>
    <w:rsid w:val="000D4526"/>
    <w:rsid w:val="000D55FE"/>
    <w:rsid w:val="000E3200"/>
    <w:rsid w:val="000E61AF"/>
    <w:rsid w:val="000F556A"/>
    <w:rsid w:val="000F67D2"/>
    <w:rsid w:val="001009D0"/>
    <w:rsid w:val="00106968"/>
    <w:rsid w:val="00111198"/>
    <w:rsid w:val="00131A9E"/>
    <w:rsid w:val="00133C4E"/>
    <w:rsid w:val="0015300F"/>
    <w:rsid w:val="0015593B"/>
    <w:rsid w:val="00156E57"/>
    <w:rsid w:val="00161937"/>
    <w:rsid w:val="001811C8"/>
    <w:rsid w:val="001834B6"/>
    <w:rsid w:val="00184AB7"/>
    <w:rsid w:val="001871D3"/>
    <w:rsid w:val="001A1032"/>
    <w:rsid w:val="001A28BD"/>
    <w:rsid w:val="001C44F3"/>
    <w:rsid w:val="001C6BCC"/>
    <w:rsid w:val="001C7738"/>
    <w:rsid w:val="001C7CE8"/>
    <w:rsid w:val="001E398F"/>
    <w:rsid w:val="001E4314"/>
    <w:rsid w:val="001F3302"/>
    <w:rsid w:val="00205F27"/>
    <w:rsid w:val="00215BFE"/>
    <w:rsid w:val="002201D7"/>
    <w:rsid w:val="00222B83"/>
    <w:rsid w:val="00223567"/>
    <w:rsid w:val="00227E57"/>
    <w:rsid w:val="0023638E"/>
    <w:rsid w:val="00264ABE"/>
    <w:rsid w:val="002653EA"/>
    <w:rsid w:val="00267806"/>
    <w:rsid w:val="00275CA4"/>
    <w:rsid w:val="00284487"/>
    <w:rsid w:val="0028547E"/>
    <w:rsid w:val="00287241"/>
    <w:rsid w:val="00293836"/>
    <w:rsid w:val="00295862"/>
    <w:rsid w:val="002A47E1"/>
    <w:rsid w:val="002A4E23"/>
    <w:rsid w:val="002A7430"/>
    <w:rsid w:val="002B4E65"/>
    <w:rsid w:val="002B5AAC"/>
    <w:rsid w:val="002B7E74"/>
    <w:rsid w:val="002C2651"/>
    <w:rsid w:val="002D1AC6"/>
    <w:rsid w:val="002D5286"/>
    <w:rsid w:val="002D65B5"/>
    <w:rsid w:val="002E5138"/>
    <w:rsid w:val="002E5BDC"/>
    <w:rsid w:val="002F4CC7"/>
    <w:rsid w:val="002F4DD4"/>
    <w:rsid w:val="00303AD8"/>
    <w:rsid w:val="00323F46"/>
    <w:rsid w:val="00326FC6"/>
    <w:rsid w:val="003278CA"/>
    <w:rsid w:val="0039436D"/>
    <w:rsid w:val="00396419"/>
    <w:rsid w:val="00397E2E"/>
    <w:rsid w:val="003A58B8"/>
    <w:rsid w:val="003B30A3"/>
    <w:rsid w:val="003B43F2"/>
    <w:rsid w:val="003B5C1F"/>
    <w:rsid w:val="003C0969"/>
    <w:rsid w:val="003D09C5"/>
    <w:rsid w:val="003E62D1"/>
    <w:rsid w:val="003F0106"/>
    <w:rsid w:val="00414A63"/>
    <w:rsid w:val="00415249"/>
    <w:rsid w:val="00421566"/>
    <w:rsid w:val="00422C6F"/>
    <w:rsid w:val="00423BEE"/>
    <w:rsid w:val="00427625"/>
    <w:rsid w:val="0043718C"/>
    <w:rsid w:val="004406FE"/>
    <w:rsid w:val="00440E21"/>
    <w:rsid w:val="00450EC6"/>
    <w:rsid w:val="004624AF"/>
    <w:rsid w:val="00474C8E"/>
    <w:rsid w:val="00475A67"/>
    <w:rsid w:val="00487E86"/>
    <w:rsid w:val="0049137A"/>
    <w:rsid w:val="00496D32"/>
    <w:rsid w:val="00497855"/>
    <w:rsid w:val="004A6459"/>
    <w:rsid w:val="004A6AA5"/>
    <w:rsid w:val="004B79CF"/>
    <w:rsid w:val="004C15BC"/>
    <w:rsid w:val="004C3315"/>
    <w:rsid w:val="004D34AF"/>
    <w:rsid w:val="004D3E0E"/>
    <w:rsid w:val="004D66A5"/>
    <w:rsid w:val="004E0563"/>
    <w:rsid w:val="004F4684"/>
    <w:rsid w:val="00500AFE"/>
    <w:rsid w:val="00500FA0"/>
    <w:rsid w:val="00514B7A"/>
    <w:rsid w:val="0052457C"/>
    <w:rsid w:val="005267AC"/>
    <w:rsid w:val="005363BA"/>
    <w:rsid w:val="005455E7"/>
    <w:rsid w:val="005476D2"/>
    <w:rsid w:val="00551328"/>
    <w:rsid w:val="00561C44"/>
    <w:rsid w:val="00561E9C"/>
    <w:rsid w:val="00565DBD"/>
    <w:rsid w:val="005669E6"/>
    <w:rsid w:val="005701C3"/>
    <w:rsid w:val="00571F64"/>
    <w:rsid w:val="00582E37"/>
    <w:rsid w:val="00583A39"/>
    <w:rsid w:val="005952C8"/>
    <w:rsid w:val="005B04B8"/>
    <w:rsid w:val="005B1DC4"/>
    <w:rsid w:val="005D2CAF"/>
    <w:rsid w:val="005E2446"/>
    <w:rsid w:val="005E2828"/>
    <w:rsid w:val="005E3802"/>
    <w:rsid w:val="005E7245"/>
    <w:rsid w:val="005F0BEE"/>
    <w:rsid w:val="005F38FA"/>
    <w:rsid w:val="005F6F97"/>
    <w:rsid w:val="005F7E2B"/>
    <w:rsid w:val="00601738"/>
    <w:rsid w:val="00601DED"/>
    <w:rsid w:val="00602FD7"/>
    <w:rsid w:val="00611644"/>
    <w:rsid w:val="0061273E"/>
    <w:rsid w:val="00613F63"/>
    <w:rsid w:val="006143B3"/>
    <w:rsid w:val="006243E1"/>
    <w:rsid w:val="0062705E"/>
    <w:rsid w:val="00641584"/>
    <w:rsid w:val="00645390"/>
    <w:rsid w:val="006472C0"/>
    <w:rsid w:val="006476C1"/>
    <w:rsid w:val="00652004"/>
    <w:rsid w:val="00652DC1"/>
    <w:rsid w:val="00663BDC"/>
    <w:rsid w:val="0067073F"/>
    <w:rsid w:val="006732C8"/>
    <w:rsid w:val="00676416"/>
    <w:rsid w:val="006847B5"/>
    <w:rsid w:val="0069020D"/>
    <w:rsid w:val="0069355C"/>
    <w:rsid w:val="00693ED3"/>
    <w:rsid w:val="006B0AD5"/>
    <w:rsid w:val="006B151C"/>
    <w:rsid w:val="006B5E4E"/>
    <w:rsid w:val="006C3764"/>
    <w:rsid w:val="006D043D"/>
    <w:rsid w:val="006D158A"/>
    <w:rsid w:val="006D3EE6"/>
    <w:rsid w:val="006E4FF5"/>
    <w:rsid w:val="00710C3E"/>
    <w:rsid w:val="00733640"/>
    <w:rsid w:val="00735F4D"/>
    <w:rsid w:val="007368C6"/>
    <w:rsid w:val="00745C8E"/>
    <w:rsid w:val="007514D2"/>
    <w:rsid w:val="00756B2C"/>
    <w:rsid w:val="00775EBB"/>
    <w:rsid w:val="00777D95"/>
    <w:rsid w:val="00783914"/>
    <w:rsid w:val="00786EB1"/>
    <w:rsid w:val="00791B06"/>
    <w:rsid w:val="007B1268"/>
    <w:rsid w:val="007C09B3"/>
    <w:rsid w:val="007E0CCE"/>
    <w:rsid w:val="007E1919"/>
    <w:rsid w:val="007E5505"/>
    <w:rsid w:val="007E668B"/>
    <w:rsid w:val="007F2C50"/>
    <w:rsid w:val="00801AE9"/>
    <w:rsid w:val="008049A0"/>
    <w:rsid w:val="00810ED1"/>
    <w:rsid w:val="0081198C"/>
    <w:rsid w:val="008127EC"/>
    <w:rsid w:val="00822CD3"/>
    <w:rsid w:val="00826296"/>
    <w:rsid w:val="00832015"/>
    <w:rsid w:val="00835FF8"/>
    <w:rsid w:val="00842CE7"/>
    <w:rsid w:val="00843C01"/>
    <w:rsid w:val="00844C4A"/>
    <w:rsid w:val="00850122"/>
    <w:rsid w:val="00852D3D"/>
    <w:rsid w:val="0085458B"/>
    <w:rsid w:val="0085783C"/>
    <w:rsid w:val="00860C58"/>
    <w:rsid w:val="00863C80"/>
    <w:rsid w:val="00876411"/>
    <w:rsid w:val="00881DCD"/>
    <w:rsid w:val="0089454A"/>
    <w:rsid w:val="00895EEE"/>
    <w:rsid w:val="00896BB3"/>
    <w:rsid w:val="00897F41"/>
    <w:rsid w:val="008A1093"/>
    <w:rsid w:val="008A2C0A"/>
    <w:rsid w:val="008A3BBF"/>
    <w:rsid w:val="008A4293"/>
    <w:rsid w:val="008B1C9F"/>
    <w:rsid w:val="008B52B4"/>
    <w:rsid w:val="008B5E69"/>
    <w:rsid w:val="008B694D"/>
    <w:rsid w:val="008B76DD"/>
    <w:rsid w:val="008C7415"/>
    <w:rsid w:val="008E0ECF"/>
    <w:rsid w:val="008E123C"/>
    <w:rsid w:val="008E3A32"/>
    <w:rsid w:val="008E5FA5"/>
    <w:rsid w:val="008F5800"/>
    <w:rsid w:val="00902328"/>
    <w:rsid w:val="00903037"/>
    <w:rsid w:val="00905D59"/>
    <w:rsid w:val="009068B0"/>
    <w:rsid w:val="00920E20"/>
    <w:rsid w:val="00920F66"/>
    <w:rsid w:val="00922828"/>
    <w:rsid w:val="00925AF5"/>
    <w:rsid w:val="0093512B"/>
    <w:rsid w:val="00937047"/>
    <w:rsid w:val="0094219F"/>
    <w:rsid w:val="00943A8A"/>
    <w:rsid w:val="00943B20"/>
    <w:rsid w:val="009506D7"/>
    <w:rsid w:val="009519D7"/>
    <w:rsid w:val="00963E25"/>
    <w:rsid w:val="0097373D"/>
    <w:rsid w:val="00974813"/>
    <w:rsid w:val="00976F61"/>
    <w:rsid w:val="00981A7B"/>
    <w:rsid w:val="00992C0B"/>
    <w:rsid w:val="00997D32"/>
    <w:rsid w:val="009A0307"/>
    <w:rsid w:val="009A6BD7"/>
    <w:rsid w:val="009A7FC3"/>
    <w:rsid w:val="009B323C"/>
    <w:rsid w:val="009B4DCD"/>
    <w:rsid w:val="009C0360"/>
    <w:rsid w:val="009C1105"/>
    <w:rsid w:val="009D10CD"/>
    <w:rsid w:val="009E08F5"/>
    <w:rsid w:val="009E101A"/>
    <w:rsid w:val="00A02CE6"/>
    <w:rsid w:val="00A04C9F"/>
    <w:rsid w:val="00A0772D"/>
    <w:rsid w:val="00A14813"/>
    <w:rsid w:val="00A238EC"/>
    <w:rsid w:val="00A351EF"/>
    <w:rsid w:val="00A514F6"/>
    <w:rsid w:val="00A807F0"/>
    <w:rsid w:val="00A97167"/>
    <w:rsid w:val="00AA4FD8"/>
    <w:rsid w:val="00AA6B19"/>
    <w:rsid w:val="00AA7BA4"/>
    <w:rsid w:val="00AB279C"/>
    <w:rsid w:val="00AB70F0"/>
    <w:rsid w:val="00AD7546"/>
    <w:rsid w:val="00AE0978"/>
    <w:rsid w:val="00AE3DEF"/>
    <w:rsid w:val="00AE5841"/>
    <w:rsid w:val="00AF1521"/>
    <w:rsid w:val="00AF79A1"/>
    <w:rsid w:val="00AF7A9E"/>
    <w:rsid w:val="00B03618"/>
    <w:rsid w:val="00B06C16"/>
    <w:rsid w:val="00B07089"/>
    <w:rsid w:val="00B137BB"/>
    <w:rsid w:val="00B264DE"/>
    <w:rsid w:val="00B33A0B"/>
    <w:rsid w:val="00B33CC1"/>
    <w:rsid w:val="00B417D7"/>
    <w:rsid w:val="00B447C7"/>
    <w:rsid w:val="00B5059F"/>
    <w:rsid w:val="00B53921"/>
    <w:rsid w:val="00B5578B"/>
    <w:rsid w:val="00B5655D"/>
    <w:rsid w:val="00B620FE"/>
    <w:rsid w:val="00B716BA"/>
    <w:rsid w:val="00B87FD8"/>
    <w:rsid w:val="00B9146E"/>
    <w:rsid w:val="00B920E4"/>
    <w:rsid w:val="00B96C5E"/>
    <w:rsid w:val="00B97616"/>
    <w:rsid w:val="00BA6A73"/>
    <w:rsid w:val="00BB4817"/>
    <w:rsid w:val="00BC6DDF"/>
    <w:rsid w:val="00BD1101"/>
    <w:rsid w:val="00BD11DD"/>
    <w:rsid w:val="00BD51EF"/>
    <w:rsid w:val="00BD6695"/>
    <w:rsid w:val="00BE183F"/>
    <w:rsid w:val="00BF74E6"/>
    <w:rsid w:val="00C03E0C"/>
    <w:rsid w:val="00C11246"/>
    <w:rsid w:val="00C1261D"/>
    <w:rsid w:val="00C1464F"/>
    <w:rsid w:val="00C14FF9"/>
    <w:rsid w:val="00C15C98"/>
    <w:rsid w:val="00C15F50"/>
    <w:rsid w:val="00C1639D"/>
    <w:rsid w:val="00C16D81"/>
    <w:rsid w:val="00C267E1"/>
    <w:rsid w:val="00C325A3"/>
    <w:rsid w:val="00C35FAD"/>
    <w:rsid w:val="00C36A49"/>
    <w:rsid w:val="00C42FE7"/>
    <w:rsid w:val="00C449C8"/>
    <w:rsid w:val="00C45449"/>
    <w:rsid w:val="00C463B9"/>
    <w:rsid w:val="00C52660"/>
    <w:rsid w:val="00C5302F"/>
    <w:rsid w:val="00C60D67"/>
    <w:rsid w:val="00C65F97"/>
    <w:rsid w:val="00C71042"/>
    <w:rsid w:val="00C76F39"/>
    <w:rsid w:val="00C853F3"/>
    <w:rsid w:val="00C85C72"/>
    <w:rsid w:val="00C90C43"/>
    <w:rsid w:val="00C92A60"/>
    <w:rsid w:val="00C94A6A"/>
    <w:rsid w:val="00CA0D50"/>
    <w:rsid w:val="00CA4D50"/>
    <w:rsid w:val="00CA6F65"/>
    <w:rsid w:val="00CB14D2"/>
    <w:rsid w:val="00CB5498"/>
    <w:rsid w:val="00CC2007"/>
    <w:rsid w:val="00CC600D"/>
    <w:rsid w:val="00CC696F"/>
    <w:rsid w:val="00CD622F"/>
    <w:rsid w:val="00CD63E9"/>
    <w:rsid w:val="00CE4BB3"/>
    <w:rsid w:val="00CF67BB"/>
    <w:rsid w:val="00D13EEE"/>
    <w:rsid w:val="00D17379"/>
    <w:rsid w:val="00D2199C"/>
    <w:rsid w:val="00D22A93"/>
    <w:rsid w:val="00D305A9"/>
    <w:rsid w:val="00D32831"/>
    <w:rsid w:val="00D335CC"/>
    <w:rsid w:val="00D33A57"/>
    <w:rsid w:val="00D367E4"/>
    <w:rsid w:val="00D42B07"/>
    <w:rsid w:val="00D5476C"/>
    <w:rsid w:val="00D552BB"/>
    <w:rsid w:val="00D666E8"/>
    <w:rsid w:val="00D709A6"/>
    <w:rsid w:val="00D72C4B"/>
    <w:rsid w:val="00DA2528"/>
    <w:rsid w:val="00DB456A"/>
    <w:rsid w:val="00DC277F"/>
    <w:rsid w:val="00DD015B"/>
    <w:rsid w:val="00DF1B5A"/>
    <w:rsid w:val="00E0726B"/>
    <w:rsid w:val="00E10BDC"/>
    <w:rsid w:val="00E136A1"/>
    <w:rsid w:val="00E16762"/>
    <w:rsid w:val="00E3182A"/>
    <w:rsid w:val="00E34B98"/>
    <w:rsid w:val="00E4593F"/>
    <w:rsid w:val="00E47794"/>
    <w:rsid w:val="00E6412D"/>
    <w:rsid w:val="00E766B4"/>
    <w:rsid w:val="00E80028"/>
    <w:rsid w:val="00E85F47"/>
    <w:rsid w:val="00E864E4"/>
    <w:rsid w:val="00E87DB3"/>
    <w:rsid w:val="00E95E95"/>
    <w:rsid w:val="00EA3B04"/>
    <w:rsid w:val="00EB2910"/>
    <w:rsid w:val="00EC6342"/>
    <w:rsid w:val="00ED7C33"/>
    <w:rsid w:val="00EE6E88"/>
    <w:rsid w:val="00EF0406"/>
    <w:rsid w:val="00EF3C56"/>
    <w:rsid w:val="00EF42E3"/>
    <w:rsid w:val="00F04EFD"/>
    <w:rsid w:val="00F10A7B"/>
    <w:rsid w:val="00F2290C"/>
    <w:rsid w:val="00F2617C"/>
    <w:rsid w:val="00F32FAF"/>
    <w:rsid w:val="00F3408E"/>
    <w:rsid w:val="00F34C6D"/>
    <w:rsid w:val="00F52460"/>
    <w:rsid w:val="00F528DE"/>
    <w:rsid w:val="00F53EE8"/>
    <w:rsid w:val="00F64B50"/>
    <w:rsid w:val="00F81904"/>
    <w:rsid w:val="00F83D13"/>
    <w:rsid w:val="00F83F09"/>
    <w:rsid w:val="00F90427"/>
    <w:rsid w:val="00F9651D"/>
    <w:rsid w:val="00FA2ABE"/>
    <w:rsid w:val="00FA67AB"/>
    <w:rsid w:val="00FA7651"/>
    <w:rsid w:val="00FB7C76"/>
    <w:rsid w:val="00FC2672"/>
    <w:rsid w:val="00FD0B75"/>
    <w:rsid w:val="00FD7A07"/>
    <w:rsid w:val="00FE0B53"/>
    <w:rsid w:val="00FE1FF2"/>
    <w:rsid w:val="00FE290F"/>
    <w:rsid w:val="00FF7A79"/>
    <w:rsid w:val="17961692"/>
    <w:rsid w:val="489B3B15"/>
    <w:rsid w:val="745C55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16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/>
    </w:rPr>
  </w:style>
  <w:style w:type="paragraph" w:styleId="4">
    <w:name w:val="Document Map"/>
    <w:basedOn w:val="1"/>
    <w:link w:val="21"/>
    <w:qFormat/>
    <w:uiPriority w:val="0"/>
    <w:rPr>
      <w:rFonts w:ascii="宋体" w:eastAsia="宋体"/>
      <w:sz w:val="18"/>
      <w:szCs w:val="18"/>
    </w:rPr>
  </w:style>
  <w:style w:type="paragraph" w:styleId="5">
    <w:name w:val="Body Text Indent"/>
    <w:basedOn w:val="1"/>
    <w:link w:val="22"/>
    <w:uiPriority w:val="0"/>
    <w:pPr>
      <w:ind w:firstLine="630"/>
    </w:pPr>
    <w:rPr>
      <w:rFonts w:ascii="仿宋_GB2312" w:eastAsia="仿宋_GB2312"/>
      <w:sz w:val="32"/>
    </w:rPr>
  </w:style>
  <w:style w:type="paragraph" w:styleId="6">
    <w:name w:val="Plain Text"/>
    <w:basedOn w:val="1"/>
    <w:link w:val="23"/>
    <w:unhideWhenUsed/>
    <w:uiPriority w:val="99"/>
    <w:rPr>
      <w:rFonts w:ascii="宋体" w:hAnsi="Courier New" w:eastAsia="宋体" w:cs="Times New Roman"/>
      <w:sz w:val="21"/>
      <w:szCs w:val="21"/>
    </w:rPr>
  </w:style>
  <w:style w:type="paragraph" w:styleId="7">
    <w:name w:val="Date"/>
    <w:basedOn w:val="1"/>
    <w:next w:val="1"/>
    <w:link w:val="24"/>
    <w:uiPriority w:val="0"/>
    <w:rPr>
      <w:rFonts w:ascii="仿宋_GB2312" w:eastAsia="仿宋_GB2312"/>
      <w:sz w:val="32"/>
    </w:rPr>
  </w:style>
  <w:style w:type="paragraph" w:styleId="8">
    <w:name w:val="Body Text Indent 2"/>
    <w:basedOn w:val="1"/>
    <w:link w:val="25"/>
    <w:uiPriority w:val="0"/>
    <w:pPr>
      <w:spacing w:after="120" w:line="480" w:lineRule="auto"/>
      <w:ind w:left="420" w:leftChars="200"/>
    </w:pPr>
  </w:style>
  <w:style w:type="paragraph" w:styleId="9">
    <w:name w:val="Balloon Text"/>
    <w:basedOn w:val="1"/>
    <w:link w:val="26"/>
    <w:semiHidden/>
    <w:uiPriority w:val="99"/>
    <w:rPr>
      <w:sz w:val="18"/>
      <w:szCs w:val="18"/>
    </w:rPr>
  </w:style>
  <w:style w:type="paragraph" w:styleId="10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Body Text Indent 3"/>
    <w:basedOn w:val="1"/>
    <w:qFormat/>
    <w:uiPriority w:val="0"/>
    <w:pPr>
      <w:ind w:firstLine="645"/>
    </w:pPr>
    <w:rPr>
      <w:rFonts w:ascii="仿宋_GB2312" w:eastAsia="仿宋_GB2312"/>
      <w:color w:val="000000"/>
      <w:kern w:val="0"/>
      <w:sz w:val="32"/>
      <w:szCs w:val="32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Hyperlink"/>
    <w:qFormat/>
    <w:uiPriority w:val="99"/>
    <w:rPr>
      <w:color w:val="0000FF"/>
      <w:u w:val="single"/>
    </w:rPr>
  </w:style>
  <w:style w:type="character" w:customStyle="1" w:styleId="20">
    <w:name w:val="标题 1 Char"/>
    <w:link w:val="2"/>
    <w:qFormat/>
    <w:uiPriority w:val="99"/>
    <w:rPr>
      <w:b/>
      <w:bCs/>
      <w:kern w:val="44"/>
      <w:sz w:val="44"/>
      <w:szCs w:val="44"/>
    </w:rPr>
  </w:style>
  <w:style w:type="character" w:customStyle="1" w:styleId="21">
    <w:name w:val="文档结构图 Char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22">
    <w:name w:val="正文文本缩进 Char"/>
    <w:link w:val="5"/>
    <w:qFormat/>
    <w:uiPriority w:val="0"/>
    <w:rPr>
      <w:rFonts w:ascii="仿宋_GB2312" w:eastAsia="仿宋_GB2312"/>
      <w:kern w:val="2"/>
      <w:sz w:val="32"/>
      <w:szCs w:val="32"/>
    </w:rPr>
  </w:style>
  <w:style w:type="character" w:customStyle="1" w:styleId="23">
    <w:name w:val="纯文本 Char"/>
    <w:link w:val="6"/>
    <w:qFormat/>
    <w:uiPriority w:val="99"/>
    <w:rPr>
      <w:rFonts w:ascii="宋体" w:hAnsi="Courier New"/>
      <w:kern w:val="2"/>
      <w:sz w:val="21"/>
      <w:szCs w:val="21"/>
    </w:rPr>
  </w:style>
  <w:style w:type="character" w:customStyle="1" w:styleId="24">
    <w:name w:val="日期 Char"/>
    <w:link w:val="7"/>
    <w:qFormat/>
    <w:uiPriority w:val="0"/>
    <w:rPr>
      <w:rFonts w:ascii="仿宋_GB2312" w:eastAsia="仿宋_GB2312"/>
      <w:kern w:val="2"/>
      <w:sz w:val="32"/>
      <w:szCs w:val="32"/>
    </w:rPr>
  </w:style>
  <w:style w:type="character" w:customStyle="1" w:styleId="25">
    <w:name w:val="正文文本缩进 2 Char"/>
    <w:link w:val="8"/>
    <w:qFormat/>
    <w:uiPriority w:val="0"/>
    <w:rPr>
      <w:rFonts w:eastAsia="仿宋_GB2312"/>
      <w:kern w:val="2"/>
      <w:sz w:val="32"/>
      <w:szCs w:val="32"/>
    </w:rPr>
  </w:style>
  <w:style w:type="character" w:customStyle="1" w:styleId="26">
    <w:name w:val="批注框文本 Char"/>
    <w:link w:val="9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页脚 Char"/>
    <w:link w:val="10"/>
    <w:qFormat/>
    <w:uiPriority w:val="99"/>
    <w:rPr>
      <w:rFonts w:eastAsia="仿宋_GB2312"/>
      <w:kern w:val="2"/>
      <w:sz w:val="18"/>
      <w:szCs w:val="32"/>
    </w:rPr>
  </w:style>
  <w:style w:type="character" w:customStyle="1" w:styleId="28">
    <w:name w:val="页眉 Char"/>
    <w:link w:val="11"/>
    <w:qFormat/>
    <w:uiPriority w:val="99"/>
    <w:rPr>
      <w:rFonts w:eastAsia="仿宋_GB2312"/>
      <w:kern w:val="2"/>
      <w:sz w:val="18"/>
      <w:szCs w:val="32"/>
    </w:rPr>
  </w:style>
  <w:style w:type="paragraph" w:customStyle="1" w:styleId="29">
    <w:name w:val="_Style 22"/>
    <w:basedOn w:val="1"/>
    <w:next w:val="5"/>
    <w:qFormat/>
    <w:uiPriority w:val="0"/>
    <w:pPr>
      <w:spacing w:after="120"/>
      <w:ind w:left="420" w:leftChars="200"/>
    </w:pPr>
    <w:rPr>
      <w:rFonts w:eastAsia="宋体"/>
      <w:sz w:val="21"/>
      <w:szCs w:val="20"/>
    </w:rPr>
  </w:style>
  <w:style w:type="paragraph" w:customStyle="1" w:styleId="30">
    <w:name w:val="7-1主题词"/>
    <w:basedOn w:val="1"/>
    <w:qFormat/>
    <w:uiPriority w:val="0"/>
    <w:pPr>
      <w:adjustRightInd w:val="0"/>
      <w:snapToGrid w:val="0"/>
      <w:spacing w:line="240" w:lineRule="atLeast"/>
    </w:pPr>
    <w:rPr>
      <w:rFonts w:ascii="黑体" w:eastAsia="黑体"/>
      <w:b/>
      <w:spacing w:val="-4"/>
    </w:rPr>
  </w:style>
  <w:style w:type="paragraph" w:customStyle="1" w:styleId="31">
    <w:name w:val="尾条"/>
    <w:basedOn w:val="1"/>
    <w:qFormat/>
    <w:uiPriority w:val="0"/>
    <w:pPr>
      <w:pBdr>
        <w:top w:val="single" w:color="auto" w:sz="4" w:space="1"/>
        <w:bottom w:val="single" w:color="auto" w:sz="4" w:space="1"/>
      </w:pBdr>
      <w:adjustRightInd w:val="0"/>
      <w:snapToGrid w:val="0"/>
      <w:spacing w:line="540" w:lineRule="exact"/>
      <w:ind w:firstLine="312" w:firstLineChars="100"/>
    </w:pPr>
    <w:rPr>
      <w:rFonts w:ascii="仿宋_GB2312"/>
      <w:b/>
      <w:spacing w:val="-4"/>
    </w:rPr>
  </w:style>
  <w:style w:type="paragraph" w:customStyle="1" w:styleId="32">
    <w:name w:val="F.自定正文"/>
    <w:basedOn w:val="1"/>
    <w:link w:val="33"/>
    <w:qFormat/>
    <w:uiPriority w:val="0"/>
    <w:pPr>
      <w:adjustRightInd w:val="0"/>
      <w:spacing w:line="540" w:lineRule="exact"/>
      <w:ind w:firstLine="629"/>
      <w:textAlignment w:val="baseline"/>
      <w:outlineLvl w:val="5"/>
    </w:pPr>
    <w:rPr>
      <w:rFonts w:ascii="仿宋_GB2312" w:cs="宋体"/>
      <w:b/>
      <w:bCs/>
      <w:spacing w:val="-4"/>
      <w:kern w:val="0"/>
    </w:rPr>
  </w:style>
  <w:style w:type="character" w:customStyle="1" w:styleId="33">
    <w:name w:val="F.自定正文 Char"/>
    <w:link w:val="32"/>
    <w:qFormat/>
    <w:uiPriority w:val="0"/>
    <w:rPr>
      <w:rFonts w:ascii="仿宋_GB2312" w:eastAsia="仿宋_GB2312" w:cs="宋体"/>
      <w:b/>
      <w:bCs/>
      <w:spacing w:val="-4"/>
      <w:sz w:val="32"/>
      <w:szCs w:val="32"/>
      <w:lang w:val="en-US" w:eastAsia="zh-CN" w:bidi="ar-SA"/>
    </w:rPr>
  </w:style>
  <w:style w:type="paragraph" w:customStyle="1" w:styleId="34">
    <w:name w:val="A.自定题目"/>
    <w:basedOn w:val="1"/>
    <w:qFormat/>
    <w:uiPriority w:val="0"/>
    <w:pPr>
      <w:adjustRightInd w:val="0"/>
      <w:spacing w:line="540" w:lineRule="exact"/>
      <w:jc w:val="center"/>
      <w:textAlignment w:val="baseline"/>
      <w:outlineLvl w:val="0"/>
    </w:pPr>
    <w:rPr>
      <w:rFonts w:ascii="方正大标宋简体" w:hAnsi="华文中宋" w:eastAsia="方正大标宋简体" w:cs="宋体"/>
      <w:bCs/>
      <w:spacing w:val="-4"/>
      <w:kern w:val="0"/>
      <w:sz w:val="44"/>
      <w:szCs w:val="44"/>
    </w:rPr>
  </w:style>
  <w:style w:type="paragraph" w:styleId="35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customStyle="1" w:styleId="36">
    <w:name w:val="4正  文"/>
    <w:basedOn w:val="1"/>
    <w:qFormat/>
    <w:uiPriority w:val="0"/>
    <w:pPr>
      <w:tabs>
        <w:tab w:val="left" w:pos="3798"/>
        <w:tab w:val="left" w:pos="7596"/>
      </w:tabs>
      <w:snapToGrid w:val="0"/>
      <w:spacing w:line="540" w:lineRule="exact"/>
      <w:ind w:firstLine="200" w:firstLineChars="200"/>
    </w:pPr>
    <w:rPr>
      <w:rFonts w:ascii="仿宋_GB2312"/>
      <w:b/>
      <w:spacing w:val="-4"/>
      <w:szCs w:val="20"/>
    </w:rPr>
  </w:style>
  <w:style w:type="character" w:customStyle="1" w:styleId="37">
    <w:name w:val="日期 字符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paragraph" w:customStyle="1" w:styleId="3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  <w:style w:type="table" w:customStyle="1" w:styleId="39">
    <w:name w:val="网格型1"/>
    <w:basedOn w:val="14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0">
    <w:name w:val="网格型2"/>
    <w:basedOn w:val="14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1">
    <w:name w:val="网格型3"/>
    <w:basedOn w:val="14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2">
    <w:name w:val="网格型4"/>
    <w:basedOn w:val="14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3">
    <w:name w:val="c-gap-right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header" Target="header1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2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header" Target="header2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38598;&#22242;&#37096;&#38376;\&#38598;&#22242;&#8212;&#20013;&#22269;&#30707;&#21270;&#25253;&#31038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544B6A0026C7248A22716A0B6990C93" ma:contentTypeVersion="1" ma:contentTypeDescription="新建文档。" ma:contentTypeScope="" ma:versionID="92a5066d17eff0a4ca328359db102f7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70CB6C-6F93-46AB-BA3F-4D02403B9B76}"/>
</file>

<file path=customXml/itemProps2.xml><?xml version="1.0" encoding="utf-8"?>
<ds:datastoreItem xmlns:ds="http://schemas.openxmlformats.org/officeDocument/2006/customXml" ds:itemID="{E5F1F2CC-D0D7-4CD8-BFCF-6BB621E11679}"/>
</file>

<file path=customXml/itemProps3.xml><?xml version="1.0" encoding="utf-8"?>
<ds:datastoreItem xmlns:ds="http://schemas.openxmlformats.org/officeDocument/2006/customXml" ds:itemID="{138599C0-AAEA-42F6-A389-6AF4288FC858}"/>
</file>

<file path=docProps/app.xml><?xml version="1.0" encoding="utf-8"?>
<Properties xmlns="http://schemas.openxmlformats.org/officeDocument/2006/extended-properties" xmlns:vt="http://schemas.openxmlformats.org/officeDocument/2006/docPropsVTypes">
  <Template>集团—中国石化报社</Template>
  <Company>个人电脑</Company>
  <Pages>10</Pages>
  <Words>500</Words>
  <Characters>2856</Characters>
  <Lines>23</Lines>
  <Paragraphs>6</Paragraphs>
  <TotalTime>3</TotalTime>
  <ScaleCrop>false</ScaleCrop>
  <LinksUpToDate>false</LinksUpToDate>
  <CharactersWithSpaces>3350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孙立泉</dc:creator>
  <dc:description>中国石油和石化工程教材出版基金申请-启动</dc:description>
  <cp:lastModifiedBy>孙立泉</cp:lastModifiedBy>
  <cp:revision>14</cp:revision>
  <cp:lastPrinted>2021-12-08T07:35:00Z</cp:lastPrinted>
  <dcterms:created xsi:type="dcterms:W3CDTF">2020-05-12T09:32:00Z</dcterms:created>
  <dcterms:modified xsi:type="dcterms:W3CDTF">2022-12-23T01:37:23Z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9908172CD4D8465582967F0534869121</vt:lpwstr>
  </property>
  <property fmtid="{D5CDD505-2E9C-101B-9397-08002B2CF9AE}" pid="4" name="ContentTypeId">
    <vt:lpwstr>0x010100D544B6A0026C7248A22716A0B6990C93</vt:lpwstr>
  </property>
</Properties>
</file>